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48" w:rsidRPr="000A306D" w:rsidRDefault="00365C48" w:rsidP="00365C48">
      <w:pPr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365C48" w:rsidRPr="000A306D" w:rsidRDefault="00365C48" w:rsidP="00365C48">
      <w:pPr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-219075</wp:posOffset>
            </wp:positionV>
            <wp:extent cx="1047750" cy="1143000"/>
            <wp:effectExtent l="0" t="0" r="0" b="0"/>
            <wp:wrapNone/>
            <wp:docPr id="2" name="รูปภาพ 2" descr="kru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C48" w:rsidRPr="000A306D" w:rsidRDefault="00365C48" w:rsidP="00365C48">
      <w:pPr>
        <w:jc w:val="center"/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</w:p>
    <w:p w:rsidR="00365C48" w:rsidRPr="000A306D" w:rsidRDefault="00365C48" w:rsidP="00365C48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365C48" w:rsidRPr="000A306D" w:rsidRDefault="00365C48" w:rsidP="00365C48">
      <w:pPr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365C48" w:rsidRPr="000A306D" w:rsidRDefault="00365C48" w:rsidP="00365C48">
      <w:pPr>
        <w:spacing w:before="240"/>
        <w:jc w:val="center"/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</w:t>
      </w:r>
      <w:r w:rsidRPr="000A306D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ประกาศองค์การบริหารส่วนตำบล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ไสหมาก</w:t>
      </w:r>
    </w:p>
    <w:p w:rsidR="00365C48" w:rsidRPr="000A306D" w:rsidRDefault="00365C48" w:rsidP="00365C48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val="en-GB"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</w:t>
      </w:r>
      <w:r w:rsidRPr="000A306D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เรื่อง  </w:t>
      </w:r>
      <w:r w:rsidRPr="000A306D">
        <w:rPr>
          <w:rFonts w:ascii="TH SarabunIT๙" w:eastAsia="SimSun" w:hAnsi="TH SarabunIT๙" w:cs="TH SarabunIT๙"/>
          <w:b/>
          <w:bCs/>
          <w:sz w:val="32"/>
          <w:szCs w:val="32"/>
          <w:cs/>
          <w:lang w:val="en-GB" w:eastAsia="zh-CN"/>
        </w:rPr>
        <w:t>ประกาศใช้แผนพัฒนาสามปี</w:t>
      </w:r>
    </w:p>
    <w:p w:rsidR="00365C48" w:rsidRPr="000A306D" w:rsidRDefault="00365C48" w:rsidP="00365C48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val="en-GB" w:eastAsia="zh-CN"/>
        </w:rPr>
        <w:t xml:space="preserve">     </w:t>
      </w:r>
      <w:r w:rsidRPr="000A306D">
        <w:rPr>
          <w:rFonts w:ascii="TH SarabunIT๙" w:eastAsia="SimSun" w:hAnsi="TH SarabunIT๙" w:cs="TH SarabunIT๙"/>
          <w:b/>
          <w:bCs/>
          <w:sz w:val="32"/>
          <w:szCs w:val="32"/>
          <w:cs/>
          <w:lang w:val="en-GB" w:eastAsia="zh-CN"/>
        </w:rPr>
        <w:t>พ.ศ. ๒๕๕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val="en-GB" w:eastAsia="zh-CN"/>
        </w:rPr>
        <w:t>8</w:t>
      </w:r>
      <w:r w:rsidRPr="000A306D">
        <w:rPr>
          <w:rFonts w:ascii="TH SarabunIT๙" w:eastAsia="SimSun" w:hAnsi="TH SarabunIT๙" w:cs="TH SarabunIT๙"/>
          <w:b/>
          <w:bCs/>
          <w:sz w:val="32"/>
          <w:szCs w:val="32"/>
          <w:cs/>
          <w:lang w:val="en-GB" w:eastAsia="zh-CN"/>
        </w:rPr>
        <w:t xml:space="preserve"> </w:t>
      </w:r>
      <w:r w:rsidRPr="000A306D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–</w:t>
      </w:r>
      <w:r w:rsidRPr="000A306D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๒๕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60</w:t>
      </w:r>
    </w:p>
    <w:p w:rsidR="00365C48" w:rsidRPr="000A306D" w:rsidRDefault="00365C48" w:rsidP="00365C48">
      <w:pPr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</w:t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-------------------------------------------------------</w:t>
      </w:r>
    </w:p>
    <w:p w:rsidR="00365C48" w:rsidRPr="000A306D" w:rsidRDefault="00365C48" w:rsidP="00365C48">
      <w:pPr>
        <w:spacing w:before="2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A306D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A306D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ตามที่องค์การบริหารส่วนตำบล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ไสหมาก</w:t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ได้ดำเนินการจัดทำและทบทวนแผนพัฒนาสามปี  </w:t>
      </w:r>
    </w:p>
    <w:p w:rsidR="00365C48" w:rsidRPr="000A306D" w:rsidRDefault="00365C48" w:rsidP="00365C48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(พ.ศ. ๒๕๕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8</w:t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0A306D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๒๕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60</w:t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 ซึ่งได้ดำเนินการตามขั้นตอนที่ระเบียบกระทรวงมหาดไทยว่าด้วยการจัดทำแผนพัฒนาขององค์กรปกครองส่วนท้องถิ่น  พ.ศ. ๒๕๔๘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ข้อ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10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) และ ข้อ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17 </w:t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กำหนดแล้ว</w:t>
      </w:r>
    </w:p>
    <w:p w:rsidR="00365C48" w:rsidRPr="000A306D" w:rsidRDefault="00365C48" w:rsidP="00365C48">
      <w:pPr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จึงอาศัยระเบียบกระทรวงมหาดไทยว่าด้วยการจัดทำแผนพัฒนาขององค์กรปกครองส่วนท้องถิ่น  พ.ศ. ๒๕๔๘  ข้อ  ๑๗  (๔) ประกาศ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ใช้</w:t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แผนพัฒนาสามปี  (พ.ศ. ๒๕๕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8</w:t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0A306D">
        <w:rPr>
          <w:rFonts w:ascii="TH SarabunIT๙" w:eastAsia="SimSun" w:hAnsi="TH SarabunIT๙" w:cs="TH SarabunIT๙"/>
          <w:sz w:val="32"/>
          <w:szCs w:val="32"/>
          <w:lang w:eastAsia="zh-CN"/>
        </w:rPr>
        <w:t>–</w:t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๒๕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60</w:t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ขององค์การบริหารส่วนตำบล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ไสหมาก</w:t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ตั้งแต่บัดนี้เป็นต้นไป   </w:t>
      </w:r>
    </w:p>
    <w:p w:rsidR="00365C48" w:rsidRPr="000A306D" w:rsidRDefault="00365C48" w:rsidP="00365C48">
      <w:pPr>
        <w:jc w:val="center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365C48" w:rsidRPr="000A306D" w:rsidRDefault="00365C48" w:rsidP="00365C48">
      <w:pPr>
        <w:ind w:left="720" w:firstLine="720"/>
        <w:jc w:val="both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จึงประกาศให้ทราบโดยทั่วกัน</w:t>
      </w:r>
      <w:r w:rsidRPr="000A306D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</w:p>
    <w:p w:rsidR="00365C48" w:rsidRPr="000A306D" w:rsidRDefault="00365C48" w:rsidP="00365C48">
      <w:pPr>
        <w:spacing w:before="24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ประกาศ  ณ  วันที่ </w:t>
      </w:r>
      <w:r w:rsidRPr="000A306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19</w:t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เดือน มิถุนายน  พ.ศ. ๒๕๕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7</w:t>
      </w:r>
    </w:p>
    <w:p w:rsidR="00365C48" w:rsidRDefault="00365C48" w:rsidP="00365C48">
      <w:pPr>
        <w:rPr>
          <w:rFonts w:ascii="TH SarabunIT๙" w:eastAsia="SimSun" w:hAnsi="TH SarabunIT๙" w:cs="TH SarabunIT๙" w:hint="cs"/>
          <w:sz w:val="32"/>
          <w:szCs w:val="32"/>
          <w:lang w:eastAsia="zh-CN"/>
        </w:rPr>
      </w:pPr>
    </w:p>
    <w:p w:rsidR="00365C48" w:rsidRPr="00365C48" w:rsidRDefault="00365C48" w:rsidP="00365C48">
      <w:pPr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365C48" w:rsidRPr="000A306D" w:rsidRDefault="00365C48" w:rsidP="00365C48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bookmarkStart w:id="0" w:name="_GoBack"/>
      <w:bookmarkEnd w:id="0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อนันต์  ถนอมสิน</w:t>
      </w:r>
    </w:p>
    <w:p w:rsidR="00365C48" w:rsidRPr="000A306D" w:rsidRDefault="00365C48" w:rsidP="00365C48">
      <w:pPr>
        <w:rPr>
          <w:rFonts w:ascii="TH SarabunIT๙" w:eastAsia="SimSun" w:hAnsi="TH SarabunIT๙" w:cs="TH SarabunIT๙"/>
          <w:sz w:val="16"/>
          <w:szCs w:val="16"/>
          <w:cs/>
          <w:lang w:eastAsia="zh-CN"/>
        </w:rPr>
      </w:pPr>
    </w:p>
    <w:p w:rsidR="00365C48" w:rsidRPr="000A306D" w:rsidRDefault="00365C48" w:rsidP="00365C48">
      <w:pPr>
        <w:jc w:val="center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(นาย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อนันต์  ถนอมสิน</w:t>
      </w: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365C48" w:rsidRPr="000A306D" w:rsidRDefault="00365C48" w:rsidP="00365C48">
      <w:pPr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A306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นายกองค์การบริหารส่วนตำบล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ไสหมาก</w:t>
      </w:r>
    </w:p>
    <w:p w:rsidR="00365C48" w:rsidRPr="000A306D" w:rsidRDefault="00365C48" w:rsidP="00365C48">
      <w:pPr>
        <w:jc w:val="center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</w:p>
    <w:p w:rsidR="00365C48" w:rsidRPr="004A11F0" w:rsidRDefault="00365C48" w:rsidP="00365C48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65C48" w:rsidRPr="004A11F0" w:rsidRDefault="00365C48" w:rsidP="00365C48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A11F0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365C48" w:rsidRDefault="00365C48" w:rsidP="00365C48">
      <w:pPr>
        <w:rPr>
          <w:rFonts w:ascii="TH SarabunIT๙" w:hAnsi="TH SarabunIT๙" w:cs="TH SarabunIT๙" w:hint="cs"/>
          <w:sz w:val="32"/>
          <w:szCs w:val="32"/>
        </w:rPr>
      </w:pPr>
    </w:p>
    <w:p w:rsidR="00365C48" w:rsidRDefault="00365C48" w:rsidP="00365C48">
      <w:pPr>
        <w:rPr>
          <w:rFonts w:ascii="TH SarabunIT๙" w:hAnsi="TH SarabunIT๙" w:cs="TH SarabunIT๙" w:hint="cs"/>
          <w:sz w:val="32"/>
          <w:szCs w:val="32"/>
        </w:rPr>
      </w:pPr>
    </w:p>
    <w:p w:rsidR="00365C48" w:rsidRDefault="00365C48" w:rsidP="00365C48">
      <w:pPr>
        <w:rPr>
          <w:rFonts w:ascii="TH SarabunIT๙" w:hAnsi="TH SarabunIT๙" w:cs="TH SarabunIT๙" w:hint="cs"/>
          <w:sz w:val="32"/>
          <w:szCs w:val="32"/>
        </w:rPr>
      </w:pPr>
    </w:p>
    <w:p w:rsidR="00365C48" w:rsidRDefault="00365C48" w:rsidP="00365C48">
      <w:pPr>
        <w:rPr>
          <w:rFonts w:ascii="TH SarabunIT๙" w:hAnsi="TH SarabunIT๙" w:cs="TH SarabunIT๙" w:hint="cs"/>
          <w:sz w:val="32"/>
          <w:szCs w:val="32"/>
        </w:rPr>
      </w:pPr>
    </w:p>
    <w:p w:rsidR="00365C48" w:rsidRDefault="00365C48" w:rsidP="00365C48">
      <w:pPr>
        <w:rPr>
          <w:rFonts w:ascii="TH SarabunIT๙" w:hAnsi="TH SarabunIT๙" w:cs="TH SarabunIT๙" w:hint="cs"/>
          <w:sz w:val="32"/>
          <w:szCs w:val="32"/>
        </w:rPr>
      </w:pPr>
    </w:p>
    <w:p w:rsidR="00365C48" w:rsidRDefault="00365C48" w:rsidP="00365C48">
      <w:pPr>
        <w:rPr>
          <w:rFonts w:ascii="TH SarabunIT๙" w:hAnsi="TH SarabunIT๙" w:cs="TH SarabunIT๙" w:hint="cs"/>
          <w:sz w:val="32"/>
          <w:szCs w:val="32"/>
        </w:rPr>
      </w:pPr>
    </w:p>
    <w:p w:rsidR="00365C48" w:rsidRDefault="00365C48" w:rsidP="00365C48">
      <w:pPr>
        <w:rPr>
          <w:rFonts w:ascii="TH SarabunIT๙" w:hAnsi="TH SarabunIT๙" w:cs="TH SarabunIT๙" w:hint="cs"/>
          <w:sz w:val="32"/>
          <w:szCs w:val="32"/>
        </w:rPr>
      </w:pPr>
    </w:p>
    <w:p w:rsidR="00365C48" w:rsidRDefault="00365C48" w:rsidP="00365C48">
      <w:pPr>
        <w:rPr>
          <w:rFonts w:ascii="TH SarabunIT๙" w:hAnsi="TH SarabunIT๙" w:cs="TH SarabunIT๙" w:hint="cs"/>
          <w:sz w:val="32"/>
          <w:szCs w:val="32"/>
        </w:rPr>
      </w:pPr>
    </w:p>
    <w:p w:rsidR="00365C48" w:rsidRDefault="00365C48" w:rsidP="00365C48">
      <w:pPr>
        <w:rPr>
          <w:rFonts w:ascii="TH SarabunIT๙" w:hAnsi="TH SarabunIT๙" w:cs="TH SarabunIT๙" w:hint="cs"/>
          <w:sz w:val="32"/>
          <w:szCs w:val="32"/>
        </w:rPr>
      </w:pPr>
    </w:p>
    <w:p w:rsidR="00365C48" w:rsidRDefault="00365C48" w:rsidP="00365C48">
      <w:pPr>
        <w:rPr>
          <w:rFonts w:ascii="TH SarabunIT๙" w:hAnsi="TH SarabunIT๙" w:cs="TH SarabunIT๙" w:hint="cs"/>
          <w:sz w:val="32"/>
          <w:szCs w:val="32"/>
        </w:rPr>
      </w:pPr>
    </w:p>
    <w:p w:rsidR="00365C48" w:rsidRDefault="00365C48" w:rsidP="00365C48">
      <w:pPr>
        <w:rPr>
          <w:rFonts w:ascii="TH SarabunIT๙" w:hAnsi="TH SarabunIT๙" w:cs="TH SarabunIT๙" w:hint="cs"/>
          <w:sz w:val="32"/>
          <w:szCs w:val="32"/>
        </w:rPr>
      </w:pPr>
    </w:p>
    <w:p w:rsidR="00365C48" w:rsidRDefault="00365C48" w:rsidP="00365C48">
      <w:pPr>
        <w:rPr>
          <w:rFonts w:ascii="TH SarabunIT๙" w:hAnsi="TH SarabunIT๙" w:cs="TH SarabunIT๙" w:hint="cs"/>
          <w:sz w:val="32"/>
          <w:szCs w:val="32"/>
        </w:rPr>
      </w:pPr>
    </w:p>
    <w:p w:rsidR="00365C48" w:rsidRDefault="00365C48" w:rsidP="00365C48">
      <w:pPr>
        <w:rPr>
          <w:rFonts w:ascii="TH SarabunIT๙" w:hAnsi="TH SarabunIT๙" w:cs="TH SarabunIT๙" w:hint="cs"/>
          <w:sz w:val="32"/>
          <w:szCs w:val="32"/>
        </w:rPr>
      </w:pPr>
    </w:p>
    <w:p w:rsidR="00365C48" w:rsidRPr="004A11F0" w:rsidRDefault="00365C48" w:rsidP="00365C48">
      <w:pPr>
        <w:spacing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365C48" w:rsidRPr="004A11F0" w:rsidRDefault="00365C48" w:rsidP="00365C48">
      <w:pPr>
        <w:rPr>
          <w:rFonts w:ascii="TH SarabunIT๙" w:hAnsi="TH SarabunIT๙" w:cs="TH SarabunIT๙"/>
          <w:sz w:val="32"/>
          <w:szCs w:val="32"/>
          <w:cs/>
        </w:rPr>
      </w:pPr>
    </w:p>
    <w:p w:rsidR="00B24346" w:rsidRDefault="00B24346"/>
    <w:sectPr w:rsidR="00B24346" w:rsidSect="006106EC">
      <w:pgSz w:w="11906" w:h="16838"/>
      <w:pgMar w:top="1080" w:right="1440" w:bottom="5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48"/>
    <w:rsid w:val="001F1FF3"/>
    <w:rsid w:val="00365C48"/>
    <w:rsid w:val="00B2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4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4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Pacharee</dc:creator>
  <cp:lastModifiedBy>Pacharee</cp:lastModifiedBy>
  <cp:revision>2</cp:revision>
  <dcterms:created xsi:type="dcterms:W3CDTF">2014-06-25T02:13:00Z</dcterms:created>
  <dcterms:modified xsi:type="dcterms:W3CDTF">2014-06-25T02:13:00Z</dcterms:modified>
</cp:coreProperties>
</file>